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78" w:type="dxa"/>
        <w:tblLayout w:type="fixed"/>
        <w:tblLook w:val="04A0" w:firstRow="1" w:lastRow="0" w:firstColumn="1" w:lastColumn="0" w:noHBand="0" w:noVBand="1"/>
      </w:tblPr>
      <w:tblGrid>
        <w:gridCol w:w="1696"/>
        <w:gridCol w:w="798"/>
        <w:gridCol w:w="2495"/>
        <w:gridCol w:w="1952"/>
        <w:gridCol w:w="3037"/>
      </w:tblGrid>
      <w:tr w:rsidR="00725F2B" w:rsidRPr="002807B2" w14:paraId="49CFF2C3" w14:textId="77777777" w:rsidTr="00725F2B">
        <w:trPr>
          <w:trHeight w:val="340"/>
        </w:trPr>
        <w:tc>
          <w:tcPr>
            <w:tcW w:w="4989" w:type="dxa"/>
            <w:gridSpan w:val="3"/>
            <w:shd w:val="clear" w:color="auto" w:fill="F2F2F2" w:themeFill="background1" w:themeFillShade="F2"/>
            <w:vAlign w:val="center"/>
          </w:tcPr>
          <w:p w14:paraId="3F78408A" w14:textId="77777777" w:rsidR="005C5D40" w:rsidRPr="00670E17" w:rsidRDefault="005C5D40" w:rsidP="00670E17">
            <w:pPr>
              <w:rPr>
                <w:b/>
              </w:rPr>
            </w:pPr>
            <w:r w:rsidRPr="00670E17">
              <w:rPr>
                <w:b/>
              </w:rPr>
              <w:t>Auftragsdaten KISA</w:t>
            </w:r>
          </w:p>
        </w:tc>
        <w:tc>
          <w:tcPr>
            <w:tcW w:w="4989" w:type="dxa"/>
            <w:gridSpan w:val="2"/>
            <w:shd w:val="clear" w:color="auto" w:fill="F2F2F2" w:themeFill="background1" w:themeFillShade="F2"/>
            <w:vAlign w:val="center"/>
          </w:tcPr>
          <w:p w14:paraId="0350B22C" w14:textId="77777777" w:rsidR="005C5D40" w:rsidRPr="00670E17" w:rsidRDefault="0049124F" w:rsidP="00670E17">
            <w:pPr>
              <w:rPr>
                <w:b/>
              </w:rPr>
            </w:pPr>
            <w:r>
              <w:rPr>
                <w:b/>
              </w:rPr>
              <w:t>Händler</w:t>
            </w:r>
            <w:r w:rsidR="005C5D40" w:rsidRPr="00670E17">
              <w:rPr>
                <w:b/>
              </w:rPr>
              <w:t>daten</w:t>
            </w:r>
            <w:r w:rsidR="00801BC0" w:rsidRPr="00801BC0">
              <w:rPr>
                <w:bCs/>
              </w:rPr>
              <w:t xml:space="preserve"> </w:t>
            </w:r>
            <w:r w:rsidR="00801BC0" w:rsidRPr="009628F4">
              <w:rPr>
                <w:bCs/>
                <w:sz w:val="18"/>
                <w:szCs w:val="18"/>
              </w:rPr>
              <w:t>(</w:t>
            </w:r>
            <w:r w:rsidR="009628F4" w:rsidRPr="009628F4">
              <w:rPr>
                <w:bCs/>
                <w:sz w:val="18"/>
                <w:szCs w:val="18"/>
              </w:rPr>
              <w:t>wird</w:t>
            </w:r>
            <w:r w:rsidR="00801BC0" w:rsidRPr="009628F4">
              <w:rPr>
                <w:bCs/>
                <w:sz w:val="18"/>
                <w:szCs w:val="18"/>
              </w:rPr>
              <w:t xml:space="preserve"> von KISA ausgefüllt)</w:t>
            </w:r>
          </w:p>
        </w:tc>
      </w:tr>
      <w:tr w:rsidR="00725F2B" w:rsidRPr="002807B2" w14:paraId="7D7BA0DC" w14:textId="77777777" w:rsidTr="00801BC0">
        <w:trPr>
          <w:trHeight w:val="340"/>
        </w:trPr>
        <w:tc>
          <w:tcPr>
            <w:tcW w:w="16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A10632" w14:textId="77777777" w:rsidR="005C5D40" w:rsidRPr="00670E17" w:rsidRDefault="00801BC0" w:rsidP="00670E17">
            <w:r>
              <w:t>Rechnung</w:t>
            </w:r>
            <w:r w:rsidR="005C5D40" w:rsidRPr="00670E17">
              <w:t xml:space="preserve"> N</w:t>
            </w:r>
            <w:r w:rsidR="00D37D95">
              <w:t>r</w:t>
            </w:r>
            <w:r w:rsidR="0061058B">
              <w:t>:</w:t>
            </w:r>
            <w:hyperlink w:anchor="Ausfüllhinweise" w:history="1">
              <w:r w:rsidRPr="00710187">
                <w:rPr>
                  <w:rStyle w:val="Hyperlink"/>
                  <w:color w:val="auto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3293" w:type="dxa"/>
            <w:gridSpan w:val="2"/>
            <w:tcBorders>
              <w:left w:val="nil"/>
            </w:tcBorders>
            <w:vAlign w:val="center"/>
          </w:tcPr>
          <w:p w14:paraId="41779776" w14:textId="77777777" w:rsidR="005C5D40" w:rsidRPr="00670E17" w:rsidRDefault="005C5D40" w:rsidP="00670E17"/>
        </w:tc>
        <w:tc>
          <w:tcPr>
            <w:tcW w:w="19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3FA67E7" w14:textId="77777777" w:rsidR="005C5D40" w:rsidRPr="00670E17" w:rsidRDefault="005C5D40" w:rsidP="00670E17">
            <w:r w:rsidRPr="00670E17">
              <w:t>Lieferschein N</w:t>
            </w:r>
            <w:r w:rsidR="00D37D95">
              <w:t>r</w:t>
            </w:r>
            <w:r w:rsidRPr="00670E17">
              <w:t>:</w:t>
            </w:r>
          </w:p>
        </w:tc>
        <w:tc>
          <w:tcPr>
            <w:tcW w:w="3037" w:type="dxa"/>
            <w:tcBorders>
              <w:left w:val="nil"/>
            </w:tcBorders>
            <w:vAlign w:val="center"/>
          </w:tcPr>
          <w:p w14:paraId="5870E12F" w14:textId="77777777" w:rsidR="005C5D40" w:rsidRPr="00670E17" w:rsidRDefault="005C5D40" w:rsidP="00670E17"/>
        </w:tc>
      </w:tr>
      <w:tr w:rsidR="00725F2B" w:rsidRPr="002807B2" w14:paraId="5532C9B0" w14:textId="77777777" w:rsidTr="00801BC0">
        <w:trPr>
          <w:trHeight w:val="340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D7217E" w14:textId="77777777" w:rsidR="005C5D40" w:rsidRPr="00670E17" w:rsidRDefault="00745350" w:rsidP="00670E17">
            <w:r>
              <w:t>Ticket N</w:t>
            </w:r>
            <w:r w:rsidR="00D37D95">
              <w:t>r</w:t>
            </w:r>
            <w:r w:rsidR="0061058B">
              <w:t>:</w:t>
            </w:r>
            <w:hyperlink w:anchor="Ausfüllhinweise" w:history="1">
              <w:r w:rsidR="00801BC0" w:rsidRPr="008B5B44">
                <w:rPr>
                  <w:rStyle w:val="Hyperlink"/>
                  <w:color w:val="auto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32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2CA521" w14:textId="77777777" w:rsidR="005C5D40" w:rsidRPr="00670E17" w:rsidRDefault="005C5D40" w:rsidP="00670E17"/>
        </w:tc>
        <w:tc>
          <w:tcPr>
            <w:tcW w:w="19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C7D256" w14:textId="77777777" w:rsidR="005C5D40" w:rsidRPr="00670E17" w:rsidRDefault="00670E17" w:rsidP="00670E17">
            <w:r>
              <w:t>Bestell</w:t>
            </w:r>
            <w:r w:rsidR="00801BC0">
              <w:t>z</w:t>
            </w:r>
            <w:r>
              <w:t>eichen:</w:t>
            </w:r>
          </w:p>
        </w:tc>
        <w:tc>
          <w:tcPr>
            <w:tcW w:w="3037" w:type="dxa"/>
            <w:tcBorders>
              <w:left w:val="nil"/>
            </w:tcBorders>
            <w:vAlign w:val="center"/>
          </w:tcPr>
          <w:p w14:paraId="15DCDDB9" w14:textId="77777777" w:rsidR="005C5D40" w:rsidRPr="00670E17" w:rsidRDefault="005C5D40" w:rsidP="00670E17"/>
        </w:tc>
      </w:tr>
      <w:tr w:rsidR="00725F2B" w:rsidRPr="002807B2" w14:paraId="69547409" w14:textId="77777777" w:rsidTr="002E7513">
        <w:trPr>
          <w:trHeight w:val="358"/>
        </w:trPr>
        <w:tc>
          <w:tcPr>
            <w:tcW w:w="2494" w:type="dxa"/>
            <w:gridSpan w:val="2"/>
            <w:tcBorders>
              <w:left w:val="nil"/>
              <w:bottom w:val="nil"/>
              <w:right w:val="nil"/>
            </w:tcBorders>
          </w:tcPr>
          <w:p w14:paraId="187049B8" w14:textId="77777777" w:rsidR="00403D04" w:rsidRPr="00670E17" w:rsidRDefault="00403D04" w:rsidP="00C1444F"/>
        </w:tc>
        <w:tc>
          <w:tcPr>
            <w:tcW w:w="2495" w:type="dxa"/>
            <w:tcBorders>
              <w:left w:val="nil"/>
              <w:bottom w:val="nil"/>
            </w:tcBorders>
          </w:tcPr>
          <w:p w14:paraId="26C8D716" w14:textId="77777777" w:rsidR="00403D04" w:rsidRPr="00670E17" w:rsidRDefault="00403D04" w:rsidP="00C1444F"/>
        </w:tc>
        <w:tc>
          <w:tcPr>
            <w:tcW w:w="19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F02629" w14:textId="77777777" w:rsidR="00403D04" w:rsidRDefault="0049124F" w:rsidP="002E7513">
            <w:r>
              <w:t>Händler</w:t>
            </w:r>
            <w:r w:rsidR="00C1444F">
              <w:t>:</w:t>
            </w:r>
          </w:p>
        </w:tc>
        <w:tc>
          <w:tcPr>
            <w:tcW w:w="3037" w:type="dxa"/>
            <w:tcBorders>
              <w:left w:val="nil"/>
            </w:tcBorders>
          </w:tcPr>
          <w:p w14:paraId="74F4AB16" w14:textId="77777777" w:rsidR="00754050" w:rsidRDefault="00754050" w:rsidP="00C1444F"/>
        </w:tc>
      </w:tr>
    </w:tbl>
    <w:p w14:paraId="67F47694" w14:textId="77777777" w:rsidR="001D70CB" w:rsidRDefault="001D70CB" w:rsidP="009334E4"/>
    <w:tbl>
      <w:tblPr>
        <w:tblStyle w:val="Tabellenraster"/>
        <w:tblW w:w="9978" w:type="dxa"/>
        <w:tblLayout w:type="fixed"/>
        <w:tblLook w:val="04A0" w:firstRow="1" w:lastRow="0" w:firstColumn="1" w:lastColumn="0" w:noHBand="0" w:noVBand="1"/>
      </w:tblPr>
      <w:tblGrid>
        <w:gridCol w:w="1696"/>
        <w:gridCol w:w="3293"/>
        <w:gridCol w:w="1952"/>
        <w:gridCol w:w="3037"/>
      </w:tblGrid>
      <w:tr w:rsidR="00B44A46" w:rsidRPr="002807B2" w14:paraId="4748644F" w14:textId="77777777" w:rsidTr="00961047">
        <w:trPr>
          <w:trHeight w:val="340"/>
        </w:trPr>
        <w:tc>
          <w:tcPr>
            <w:tcW w:w="49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5E887" w14:textId="77777777" w:rsidR="00B44A46" w:rsidRPr="00670E17" w:rsidRDefault="00B44A46" w:rsidP="003B16F8">
            <w:pPr>
              <w:rPr>
                <w:b/>
              </w:rPr>
            </w:pPr>
            <w:r>
              <w:rPr>
                <w:b/>
              </w:rPr>
              <w:t>Kunde</w:t>
            </w:r>
            <w:r w:rsidR="00801BC0">
              <w:rPr>
                <w:b/>
              </w:rPr>
              <w:t xml:space="preserve"> (Auftraggeber)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657F0" w14:textId="77777777" w:rsidR="00B44A46" w:rsidRPr="00801BC0" w:rsidRDefault="00801BC0" w:rsidP="005A1E97">
            <w:pPr>
              <w:rPr>
                <w:b/>
                <w:vertAlign w:val="superscript"/>
              </w:rPr>
            </w:pPr>
            <w:r>
              <w:rPr>
                <w:b/>
              </w:rPr>
              <w:t>Gerätestandort</w:t>
            </w:r>
            <w:hyperlink w:anchor="Ausfüllhinweise" w:history="1">
              <w:r w:rsidRPr="008B5B44">
                <w:rPr>
                  <w:rStyle w:val="Hyperlink"/>
                  <w:bCs/>
                  <w:color w:val="auto"/>
                  <w:u w:val="none"/>
                  <w:vertAlign w:val="superscript"/>
                </w:rPr>
                <w:t>3</w:t>
              </w:r>
            </w:hyperlink>
          </w:p>
        </w:tc>
      </w:tr>
      <w:tr w:rsidR="00961047" w:rsidRPr="002807B2" w14:paraId="1D5A3020" w14:textId="77777777" w:rsidTr="00801BC0">
        <w:trPr>
          <w:trHeight w:val="340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3D0789" w14:textId="77777777" w:rsidR="00B44A46" w:rsidRPr="00670E17" w:rsidRDefault="00A56BD2" w:rsidP="003B16F8">
            <w:r>
              <w:t>Verwaltung:</w:t>
            </w:r>
          </w:p>
        </w:tc>
        <w:tc>
          <w:tcPr>
            <w:tcW w:w="3293" w:type="dxa"/>
            <w:tcBorders>
              <w:left w:val="nil"/>
              <w:bottom w:val="single" w:sz="4" w:space="0" w:color="auto"/>
            </w:tcBorders>
            <w:vAlign w:val="center"/>
          </w:tcPr>
          <w:p w14:paraId="2356EEA2" w14:textId="77777777" w:rsidR="00B44A46" w:rsidRPr="00670E17" w:rsidRDefault="00B44A46" w:rsidP="003B16F8"/>
        </w:tc>
        <w:tc>
          <w:tcPr>
            <w:tcW w:w="19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0D8ADA" w14:textId="77777777" w:rsidR="00B44A46" w:rsidRPr="00670E17" w:rsidRDefault="00792273" w:rsidP="003B16F8">
            <w:r>
              <w:t>Organisation:</w:t>
            </w:r>
          </w:p>
        </w:tc>
        <w:tc>
          <w:tcPr>
            <w:tcW w:w="3037" w:type="dxa"/>
            <w:tcBorders>
              <w:left w:val="nil"/>
            </w:tcBorders>
            <w:vAlign w:val="center"/>
          </w:tcPr>
          <w:p w14:paraId="7794AA67" w14:textId="77777777" w:rsidR="00B44A46" w:rsidRPr="00670E17" w:rsidRDefault="00B44A46" w:rsidP="003B16F8"/>
        </w:tc>
      </w:tr>
      <w:tr w:rsidR="00961047" w:rsidRPr="002807B2" w14:paraId="3E052651" w14:textId="77777777" w:rsidTr="00801BC0">
        <w:trPr>
          <w:trHeight w:val="340"/>
        </w:trPr>
        <w:tc>
          <w:tcPr>
            <w:tcW w:w="1696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F4F519" w14:textId="77777777" w:rsidR="00B44A46" w:rsidRPr="00670E17" w:rsidRDefault="00A56BD2" w:rsidP="003B16F8">
            <w:r>
              <w:t>Adresse:</w:t>
            </w:r>
          </w:p>
        </w:tc>
        <w:tc>
          <w:tcPr>
            <w:tcW w:w="3293" w:type="dxa"/>
            <w:tcBorders>
              <w:left w:val="nil"/>
              <w:bottom w:val="nil"/>
            </w:tcBorders>
            <w:vAlign w:val="center"/>
          </w:tcPr>
          <w:p w14:paraId="7B6B7FC5" w14:textId="77777777" w:rsidR="00A56BD2" w:rsidRPr="00670E17" w:rsidRDefault="00A56BD2" w:rsidP="003B16F8"/>
        </w:tc>
        <w:tc>
          <w:tcPr>
            <w:tcW w:w="195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11918A" w14:textId="77777777" w:rsidR="00B44A46" w:rsidRPr="00670E17" w:rsidRDefault="00833EF1" w:rsidP="003B16F8">
            <w:r>
              <w:t>Ansprechpartner</w:t>
            </w:r>
            <w:r w:rsidR="00792273">
              <w:t>:</w:t>
            </w:r>
          </w:p>
        </w:tc>
        <w:tc>
          <w:tcPr>
            <w:tcW w:w="3037" w:type="dxa"/>
            <w:tcBorders>
              <w:left w:val="nil"/>
              <w:bottom w:val="single" w:sz="4" w:space="0" w:color="auto"/>
            </w:tcBorders>
            <w:vAlign w:val="center"/>
          </w:tcPr>
          <w:p w14:paraId="4B094767" w14:textId="77777777" w:rsidR="00B44A46" w:rsidRPr="00670E17" w:rsidRDefault="00B44A46" w:rsidP="003B16F8"/>
        </w:tc>
      </w:tr>
      <w:tr w:rsidR="00961047" w:rsidRPr="002807B2" w14:paraId="32140A6E" w14:textId="77777777" w:rsidTr="00801BC0">
        <w:trPr>
          <w:trHeight w:val="340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9BBA7B" w14:textId="77777777" w:rsidR="00B44A46" w:rsidRPr="00670E17" w:rsidRDefault="00B44A46" w:rsidP="003B16F8"/>
        </w:tc>
        <w:tc>
          <w:tcPr>
            <w:tcW w:w="3293" w:type="dxa"/>
            <w:tcBorders>
              <w:top w:val="nil"/>
              <w:left w:val="nil"/>
            </w:tcBorders>
            <w:vAlign w:val="center"/>
          </w:tcPr>
          <w:p w14:paraId="7F4DDE57" w14:textId="77777777" w:rsidR="00B44A46" w:rsidRPr="00670E17" w:rsidRDefault="00B44A46" w:rsidP="003B16F8"/>
        </w:tc>
        <w:tc>
          <w:tcPr>
            <w:tcW w:w="1952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57B1C1" w14:textId="77777777" w:rsidR="00B44A46" w:rsidRDefault="00801BC0" w:rsidP="005A1E97">
            <w:r>
              <w:t>Adresse:</w:t>
            </w:r>
          </w:p>
        </w:tc>
        <w:tc>
          <w:tcPr>
            <w:tcW w:w="3037" w:type="dxa"/>
            <w:tcBorders>
              <w:left w:val="nil"/>
              <w:bottom w:val="nil"/>
            </w:tcBorders>
            <w:vAlign w:val="center"/>
          </w:tcPr>
          <w:p w14:paraId="644B2695" w14:textId="77777777" w:rsidR="00B44A46" w:rsidRDefault="00B44A46" w:rsidP="003B16F8"/>
        </w:tc>
      </w:tr>
      <w:tr w:rsidR="003B16F8" w:rsidRPr="002807B2" w14:paraId="368ECA8B" w14:textId="77777777" w:rsidTr="00801BC0">
        <w:trPr>
          <w:trHeight w:val="340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E0F1CE" w14:textId="77777777" w:rsidR="003B16F8" w:rsidRPr="00670E17" w:rsidRDefault="003B16F8" w:rsidP="003B16F8">
            <w:r>
              <w:t>Schule:</w:t>
            </w:r>
          </w:p>
        </w:tc>
        <w:tc>
          <w:tcPr>
            <w:tcW w:w="3293" w:type="dxa"/>
            <w:tcBorders>
              <w:left w:val="nil"/>
              <w:bottom w:val="single" w:sz="4" w:space="0" w:color="auto"/>
            </w:tcBorders>
            <w:vAlign w:val="center"/>
          </w:tcPr>
          <w:p w14:paraId="61A94F7D" w14:textId="77777777" w:rsidR="003B16F8" w:rsidRPr="00670E17" w:rsidRDefault="003B16F8" w:rsidP="003B16F8"/>
        </w:tc>
        <w:tc>
          <w:tcPr>
            <w:tcW w:w="1952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5B5E94" w14:textId="77777777" w:rsidR="003B16F8" w:rsidRDefault="003B16F8" w:rsidP="003B16F8"/>
        </w:tc>
        <w:tc>
          <w:tcPr>
            <w:tcW w:w="3037" w:type="dxa"/>
            <w:tcBorders>
              <w:top w:val="nil"/>
              <w:left w:val="nil"/>
            </w:tcBorders>
            <w:vAlign w:val="center"/>
          </w:tcPr>
          <w:p w14:paraId="47482A62" w14:textId="77777777" w:rsidR="003B16F8" w:rsidRDefault="003B16F8" w:rsidP="003B16F8"/>
        </w:tc>
      </w:tr>
      <w:tr w:rsidR="003B16F8" w:rsidRPr="002807B2" w14:paraId="4FF825BD" w14:textId="77777777" w:rsidTr="00801BC0">
        <w:trPr>
          <w:trHeight w:val="340"/>
        </w:trPr>
        <w:tc>
          <w:tcPr>
            <w:tcW w:w="1696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FD0147" w14:textId="77777777" w:rsidR="003B16F8" w:rsidRDefault="003B16F8" w:rsidP="003B16F8">
            <w:r>
              <w:t>Adresse:</w:t>
            </w:r>
          </w:p>
        </w:tc>
        <w:tc>
          <w:tcPr>
            <w:tcW w:w="3293" w:type="dxa"/>
            <w:tcBorders>
              <w:left w:val="nil"/>
              <w:bottom w:val="nil"/>
            </w:tcBorders>
            <w:vAlign w:val="center"/>
          </w:tcPr>
          <w:p w14:paraId="6B26BEE8" w14:textId="77777777" w:rsidR="003B16F8" w:rsidRPr="00670E17" w:rsidRDefault="003B16F8" w:rsidP="003B16F8"/>
        </w:tc>
        <w:tc>
          <w:tcPr>
            <w:tcW w:w="19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876BA60" w14:textId="77777777" w:rsidR="003B16F8" w:rsidRDefault="003B16F8" w:rsidP="003B16F8">
            <w:r>
              <w:t>E-Mail:</w:t>
            </w:r>
          </w:p>
        </w:tc>
        <w:tc>
          <w:tcPr>
            <w:tcW w:w="3037" w:type="dxa"/>
            <w:tcBorders>
              <w:left w:val="nil"/>
            </w:tcBorders>
            <w:vAlign w:val="center"/>
          </w:tcPr>
          <w:p w14:paraId="0DD8C487" w14:textId="77777777" w:rsidR="003B16F8" w:rsidRDefault="003B16F8" w:rsidP="003B16F8"/>
        </w:tc>
      </w:tr>
      <w:tr w:rsidR="003B16F8" w:rsidRPr="002807B2" w14:paraId="0400D344" w14:textId="77777777" w:rsidTr="00801BC0">
        <w:trPr>
          <w:trHeight w:val="340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CCB46C" w14:textId="77777777" w:rsidR="003B16F8" w:rsidRDefault="003B16F8" w:rsidP="003B16F8"/>
        </w:tc>
        <w:tc>
          <w:tcPr>
            <w:tcW w:w="3293" w:type="dxa"/>
            <w:tcBorders>
              <w:top w:val="nil"/>
              <w:left w:val="nil"/>
            </w:tcBorders>
            <w:vAlign w:val="center"/>
          </w:tcPr>
          <w:p w14:paraId="3132A199" w14:textId="77777777" w:rsidR="003B16F8" w:rsidRPr="00670E17" w:rsidRDefault="003B16F8" w:rsidP="003B16F8"/>
        </w:tc>
        <w:tc>
          <w:tcPr>
            <w:tcW w:w="19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6E48EA" w14:textId="77777777" w:rsidR="003B16F8" w:rsidRDefault="003B16F8" w:rsidP="003B16F8">
            <w:r>
              <w:t>Telefon:</w:t>
            </w:r>
          </w:p>
        </w:tc>
        <w:tc>
          <w:tcPr>
            <w:tcW w:w="3037" w:type="dxa"/>
            <w:tcBorders>
              <w:left w:val="nil"/>
            </w:tcBorders>
            <w:vAlign w:val="center"/>
          </w:tcPr>
          <w:p w14:paraId="67F02D25" w14:textId="77777777" w:rsidR="003B16F8" w:rsidRDefault="003B16F8" w:rsidP="003B16F8"/>
        </w:tc>
      </w:tr>
    </w:tbl>
    <w:p w14:paraId="2EB57D9E" w14:textId="77777777" w:rsidR="00B44A46" w:rsidRPr="00FE3E6B" w:rsidRDefault="00B44A46" w:rsidP="00FE3E6B">
      <w:pPr>
        <w:jc w:val="right"/>
        <w:rPr>
          <w:sz w:val="16"/>
        </w:rPr>
      </w:pPr>
    </w:p>
    <w:tbl>
      <w:tblPr>
        <w:tblStyle w:val="Tabellenraster"/>
        <w:tblW w:w="10120" w:type="dxa"/>
        <w:tblLayout w:type="fixed"/>
        <w:tblLook w:val="04A0" w:firstRow="1" w:lastRow="0" w:firstColumn="1" w:lastColumn="0" w:noHBand="0" w:noVBand="1"/>
      </w:tblPr>
      <w:tblGrid>
        <w:gridCol w:w="1696"/>
        <w:gridCol w:w="8424"/>
      </w:tblGrid>
      <w:tr w:rsidR="00FB322A" w14:paraId="4FA8EBC8" w14:textId="77777777" w:rsidTr="00C51FC1">
        <w:trPr>
          <w:trHeight w:val="340"/>
        </w:trPr>
        <w:tc>
          <w:tcPr>
            <w:tcW w:w="101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0ECCB" w14:textId="77777777" w:rsidR="008F0A8B" w:rsidRPr="00FB322A" w:rsidRDefault="008F0A8B" w:rsidP="008E7C68">
            <w:pPr>
              <w:rPr>
                <w:b/>
              </w:rPr>
            </w:pPr>
            <w:r w:rsidRPr="00FB322A">
              <w:rPr>
                <w:b/>
              </w:rPr>
              <w:t>Gerätedaten</w:t>
            </w:r>
          </w:p>
        </w:tc>
      </w:tr>
      <w:tr w:rsidR="00FB322A" w14:paraId="049A4887" w14:textId="77777777" w:rsidTr="00D37D95">
        <w:trPr>
          <w:trHeight w:val="340"/>
        </w:trPr>
        <w:tc>
          <w:tcPr>
            <w:tcW w:w="16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6A2ECD" w14:textId="77777777" w:rsidR="00FB322A" w:rsidRPr="00FB322A" w:rsidRDefault="00FB322A" w:rsidP="00FB322A">
            <w:r w:rsidRPr="00FB322A">
              <w:t>Typ, Modell:</w:t>
            </w:r>
          </w:p>
        </w:tc>
        <w:tc>
          <w:tcPr>
            <w:tcW w:w="8424" w:type="dxa"/>
            <w:tcBorders>
              <w:left w:val="nil"/>
            </w:tcBorders>
            <w:vAlign w:val="center"/>
          </w:tcPr>
          <w:p w14:paraId="6A922B76" w14:textId="77777777" w:rsidR="00FB322A" w:rsidRPr="00FB322A" w:rsidRDefault="00FB322A" w:rsidP="00FB322A"/>
        </w:tc>
      </w:tr>
      <w:tr w:rsidR="00FB322A" w14:paraId="36F5A2F3" w14:textId="77777777" w:rsidTr="00D37D95">
        <w:trPr>
          <w:trHeight w:val="340"/>
        </w:trPr>
        <w:tc>
          <w:tcPr>
            <w:tcW w:w="16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DD23C8" w14:textId="77777777" w:rsidR="00FB322A" w:rsidRPr="00FB322A" w:rsidRDefault="00D37D95" w:rsidP="00FB322A">
            <w:r>
              <w:t>Serien Nr</w:t>
            </w:r>
            <w:r w:rsidR="0061058B">
              <w:t>:</w:t>
            </w:r>
            <w:hyperlink w:anchor="Ausfüllhinweise" w:history="1">
              <w:r w:rsidR="00E0197D" w:rsidRPr="008B5B44">
                <w:rPr>
                  <w:rStyle w:val="Hyperlink"/>
                  <w:color w:val="auto"/>
                  <w:u w:val="none"/>
                  <w:vertAlign w:val="superscript"/>
                </w:rPr>
                <w:t>4</w:t>
              </w:r>
            </w:hyperlink>
          </w:p>
        </w:tc>
        <w:tc>
          <w:tcPr>
            <w:tcW w:w="8424" w:type="dxa"/>
            <w:tcBorders>
              <w:left w:val="nil"/>
            </w:tcBorders>
            <w:vAlign w:val="center"/>
          </w:tcPr>
          <w:p w14:paraId="17B2871A" w14:textId="77777777" w:rsidR="00FB322A" w:rsidRPr="00FB322A" w:rsidRDefault="00FB322A" w:rsidP="00FB322A"/>
        </w:tc>
      </w:tr>
    </w:tbl>
    <w:p w14:paraId="08790817" w14:textId="77777777" w:rsidR="008F0A8B" w:rsidRDefault="008F0A8B" w:rsidP="009334E4"/>
    <w:tbl>
      <w:tblPr>
        <w:tblStyle w:val="Tabellenraster"/>
        <w:tblW w:w="10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59"/>
        <w:gridCol w:w="3724"/>
        <w:gridCol w:w="162"/>
      </w:tblGrid>
      <w:tr w:rsidR="002807B2" w:rsidRPr="002807B2" w14:paraId="51ADBC93" w14:textId="77777777" w:rsidTr="00ED3362">
        <w:trPr>
          <w:trHeight w:val="58"/>
        </w:trPr>
        <w:tc>
          <w:tcPr>
            <w:tcW w:w="10140" w:type="dxa"/>
            <w:gridSpan w:val="3"/>
            <w:shd w:val="clear" w:color="auto" w:fill="F2F2F2" w:themeFill="background1" w:themeFillShade="F2"/>
            <w:vAlign w:val="center"/>
          </w:tcPr>
          <w:p w14:paraId="26381C98" w14:textId="77777777" w:rsidR="002807B2" w:rsidRPr="00E375BC" w:rsidRDefault="008E589F" w:rsidP="00FB322A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Ausführliche </w:t>
            </w:r>
            <w:r w:rsidR="002807B2" w:rsidRPr="00FB322A">
              <w:rPr>
                <w:b/>
              </w:rPr>
              <w:t>Fehlerbeschreibung</w:t>
            </w:r>
          </w:p>
        </w:tc>
      </w:tr>
      <w:tr w:rsidR="002807B2" w14:paraId="4C5CA0B4" w14:textId="77777777" w:rsidTr="00595273">
        <w:trPr>
          <w:trHeight w:val="3426"/>
        </w:trPr>
        <w:tc>
          <w:tcPr>
            <w:tcW w:w="10140" w:type="dxa"/>
            <w:gridSpan w:val="3"/>
          </w:tcPr>
          <w:p w14:paraId="11282693" w14:textId="77777777" w:rsidR="002807B2" w:rsidRPr="00FB322A" w:rsidRDefault="002807B2" w:rsidP="00FA0FA2"/>
        </w:tc>
      </w:tr>
      <w:tr w:rsidR="00E0197D" w14:paraId="1BE0ABC4" w14:textId="77777777" w:rsidTr="00ED3362">
        <w:trPr>
          <w:trHeight w:val="283"/>
        </w:trPr>
        <w:tc>
          <w:tcPr>
            <w:tcW w:w="10140" w:type="dxa"/>
            <w:gridSpan w:val="3"/>
            <w:shd w:val="clear" w:color="auto" w:fill="F2F2F2" w:themeFill="background1" w:themeFillShade="F2"/>
          </w:tcPr>
          <w:p w14:paraId="188E084A" w14:textId="77777777" w:rsidR="00E0197D" w:rsidRPr="00FB322A" w:rsidRDefault="00E0197D" w:rsidP="00FA0FA2">
            <w:r w:rsidRPr="00E0197D">
              <w:rPr>
                <w:b/>
              </w:rPr>
              <w:t>Historie</w:t>
            </w:r>
          </w:p>
        </w:tc>
      </w:tr>
      <w:tr w:rsidR="008E589F" w14:paraId="1CBEE757" w14:textId="77777777" w:rsidTr="00595273">
        <w:trPr>
          <w:trHeight w:val="967"/>
        </w:trPr>
        <w:tc>
          <w:tcPr>
            <w:tcW w:w="10140" w:type="dxa"/>
            <w:gridSpan w:val="3"/>
          </w:tcPr>
          <w:p w14:paraId="152A507A" w14:textId="77777777" w:rsidR="00E0197D" w:rsidRDefault="00737D36" w:rsidP="008E589F">
            <w:sdt>
              <w:sdtPr>
                <w:id w:val="110554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8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89F" w:rsidRPr="0096748F">
              <w:t xml:space="preserve"> </w:t>
            </w:r>
            <w:r w:rsidR="00E0197D">
              <w:t>Fehler besteht s</w:t>
            </w:r>
            <w:r w:rsidR="008E589F" w:rsidRPr="0096748F">
              <w:t xml:space="preserve">eit </w:t>
            </w:r>
            <w:r w:rsidR="009628F4">
              <w:t>Inbetriebnahme</w:t>
            </w:r>
          </w:p>
          <w:p w14:paraId="135E1CBC" w14:textId="77777777" w:rsidR="008371B5" w:rsidRDefault="00737D36" w:rsidP="008E589F">
            <w:sdt>
              <w:sdtPr>
                <w:id w:val="-85927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89F" w:rsidRPr="0096748F">
              <w:t xml:space="preserve"> </w:t>
            </w:r>
            <w:r w:rsidR="00E0197D">
              <w:t>Fehler ist a</w:t>
            </w:r>
            <w:r w:rsidR="008E589F" w:rsidRPr="0096748F">
              <w:t>ufgetreten am</w:t>
            </w:r>
            <w:r w:rsidR="0096748F" w:rsidRPr="0096748F">
              <w:t xml:space="preserve"> </w:t>
            </w:r>
            <w:sdt>
              <w:sdtPr>
                <w:id w:val="1592274596"/>
                <w:placeholder>
                  <w:docPart w:val="FDA7B771392B436595379B47E734DE60"/>
                </w:placeholder>
              </w:sdtPr>
              <w:sdtEndPr/>
              <w:sdtContent>
                <w:sdt>
                  <w:sdtPr>
                    <w:id w:val="402658609"/>
                    <w:placeholder>
                      <w:docPart w:val="DAED62139443449A90DE98EBDC660BD6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0197D">
                      <w:t>…</w:t>
                    </w:r>
                  </w:sdtContent>
                </w:sdt>
              </w:sdtContent>
            </w:sdt>
            <w:r w:rsidR="008E589F" w:rsidRPr="0096748F">
              <w:t xml:space="preserve"> </w:t>
            </w:r>
            <w:r w:rsidR="0096748F" w:rsidRPr="0096748F">
              <w:t>durch</w:t>
            </w:r>
            <w:r w:rsidR="00E0197D">
              <w:t xml:space="preserve"> folgende Aktion</w:t>
            </w:r>
            <w:r w:rsidR="0096748F" w:rsidRPr="0096748F">
              <w:t xml:space="preserve"> </w:t>
            </w:r>
            <w:sdt>
              <w:sdtPr>
                <w:id w:val="52444969"/>
                <w:placeholder>
                  <w:docPart w:val="FDA7B771392B436595379B47E734DE60"/>
                </w:placeholder>
              </w:sdtPr>
              <w:sdtEndPr/>
              <w:sdtContent>
                <w:r w:rsidR="00E0197D">
                  <w:t>…</w:t>
                </w:r>
              </w:sdtContent>
            </w:sdt>
          </w:p>
          <w:p w14:paraId="1C81058E" w14:textId="77777777" w:rsidR="00710187" w:rsidRPr="008371B5" w:rsidRDefault="00710187" w:rsidP="008E589F"/>
        </w:tc>
      </w:tr>
      <w:tr w:rsidR="00E0197D" w14:paraId="205925A4" w14:textId="77777777" w:rsidTr="00ED3362">
        <w:trPr>
          <w:trHeight w:val="243"/>
        </w:trPr>
        <w:tc>
          <w:tcPr>
            <w:tcW w:w="10140" w:type="dxa"/>
            <w:gridSpan w:val="3"/>
            <w:shd w:val="clear" w:color="auto" w:fill="F2F2F2" w:themeFill="background1" w:themeFillShade="F2"/>
          </w:tcPr>
          <w:p w14:paraId="62BDA468" w14:textId="77777777" w:rsidR="00E0197D" w:rsidRPr="00E0197D" w:rsidRDefault="00E0197D" w:rsidP="008E589F">
            <w:pPr>
              <w:rPr>
                <w:b/>
              </w:rPr>
            </w:pPr>
            <w:r w:rsidRPr="00E0197D">
              <w:rPr>
                <w:b/>
              </w:rPr>
              <w:t xml:space="preserve">Bereits durchgeführte Tests zur </w:t>
            </w:r>
            <w:r w:rsidR="008371B5">
              <w:rPr>
                <w:b/>
              </w:rPr>
              <w:t>E</w:t>
            </w:r>
            <w:r w:rsidRPr="00E0197D">
              <w:rPr>
                <w:b/>
              </w:rPr>
              <w:t xml:space="preserve">ingrenzung </w:t>
            </w:r>
            <w:r w:rsidR="008371B5">
              <w:rPr>
                <w:b/>
              </w:rPr>
              <w:t>des Fehlers</w:t>
            </w:r>
          </w:p>
        </w:tc>
      </w:tr>
      <w:tr w:rsidR="00860DC2" w14:paraId="46132E08" w14:textId="77777777" w:rsidTr="00595273">
        <w:trPr>
          <w:trHeight w:val="1428"/>
        </w:trPr>
        <w:tc>
          <w:tcPr>
            <w:tcW w:w="10140" w:type="dxa"/>
            <w:gridSpan w:val="3"/>
            <w:shd w:val="clear" w:color="auto" w:fill="FFFFFF" w:themeFill="background1"/>
          </w:tcPr>
          <w:p w14:paraId="1705C1B9" w14:textId="77777777" w:rsidR="00860DC2" w:rsidRDefault="00737D36" w:rsidP="00860DC2">
            <w:sdt>
              <w:sdtPr>
                <w:id w:val="-12799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DC2">
              <w:t xml:space="preserve"> Keine/nicht zutreffend</w:t>
            </w:r>
          </w:p>
          <w:p w14:paraId="52E59213" w14:textId="77777777" w:rsidR="00860DC2" w:rsidRDefault="00737D36" w:rsidP="00860DC2">
            <w:sdt>
              <w:sdtPr>
                <w:id w:val="-19475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DC2">
              <w:t xml:space="preserve"> Reproduzierbarkeit ist gegeben</w:t>
            </w:r>
          </w:p>
          <w:p w14:paraId="4C21C1C3" w14:textId="77777777" w:rsidR="00860DC2" w:rsidRPr="00860DC2" w:rsidRDefault="00737D36" w:rsidP="008E589F">
            <w:sdt>
              <w:sdtPr>
                <w:id w:val="-128280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DC2">
              <w:t xml:space="preserve"> </w:t>
            </w:r>
          </w:p>
        </w:tc>
      </w:tr>
      <w:tr w:rsidR="00860DC2" w14:paraId="03DD58E7" w14:textId="77777777" w:rsidTr="00ED3362">
        <w:trPr>
          <w:trHeight w:val="243"/>
        </w:trPr>
        <w:tc>
          <w:tcPr>
            <w:tcW w:w="10140" w:type="dxa"/>
            <w:gridSpan w:val="3"/>
            <w:shd w:val="clear" w:color="auto" w:fill="F2F2F2" w:themeFill="background1" w:themeFillShade="F2"/>
          </w:tcPr>
          <w:p w14:paraId="68D9BABA" w14:textId="77777777" w:rsidR="00860DC2" w:rsidRPr="00E0197D" w:rsidRDefault="00595273" w:rsidP="008E589F">
            <w:pPr>
              <w:rPr>
                <w:b/>
              </w:rPr>
            </w:pPr>
            <w:r w:rsidRPr="00E0197D">
              <w:rPr>
                <w:b/>
              </w:rPr>
              <w:t>Bereits durchgeführte</w:t>
            </w:r>
            <w:r>
              <w:rPr>
                <w:b/>
              </w:rPr>
              <w:t xml:space="preserve"> Aktionen zur Fehlerbehebung</w:t>
            </w:r>
          </w:p>
        </w:tc>
      </w:tr>
      <w:tr w:rsidR="00E0197D" w14:paraId="319D2126" w14:textId="77777777" w:rsidTr="00595273">
        <w:trPr>
          <w:trHeight w:val="1278"/>
        </w:trPr>
        <w:tc>
          <w:tcPr>
            <w:tcW w:w="10140" w:type="dxa"/>
            <w:gridSpan w:val="3"/>
          </w:tcPr>
          <w:p w14:paraId="5DA83589" w14:textId="77777777" w:rsidR="00710187" w:rsidRDefault="00737D36" w:rsidP="00595273">
            <w:sdt>
              <w:sdtPr>
                <w:id w:val="-57227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B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B3A">
              <w:t xml:space="preserve">  </w:t>
            </w:r>
            <w:r w:rsidR="00A518AD">
              <w:t>Keine/nicht zutreffend</w:t>
            </w:r>
          </w:p>
          <w:p w14:paraId="191ABBA3" w14:textId="77777777" w:rsidR="00A518AD" w:rsidRPr="00710187" w:rsidRDefault="00737D36" w:rsidP="00595273">
            <w:sdt>
              <w:sdtPr>
                <w:id w:val="203552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8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8AD">
              <w:t xml:space="preserve"> </w:t>
            </w:r>
          </w:p>
        </w:tc>
      </w:tr>
      <w:tr w:rsidR="008F0A8B" w:rsidRPr="002807B2" w14:paraId="46E0EC5F" w14:textId="77777777" w:rsidTr="00ED3362">
        <w:trPr>
          <w:gridAfter w:val="1"/>
          <w:wAfter w:w="162" w:type="dxa"/>
          <w:trHeight w:val="340"/>
        </w:trPr>
        <w:tc>
          <w:tcPr>
            <w:tcW w:w="9983" w:type="dxa"/>
            <w:gridSpan w:val="2"/>
            <w:shd w:val="clear" w:color="auto" w:fill="D9D9D9" w:themeFill="background1" w:themeFillShade="D9"/>
            <w:vAlign w:val="center"/>
          </w:tcPr>
          <w:p w14:paraId="740D8CD6" w14:textId="77777777" w:rsidR="008F0A8B" w:rsidRPr="00366D13" w:rsidRDefault="008F0A8B" w:rsidP="00366D13">
            <w:pPr>
              <w:rPr>
                <w:b/>
              </w:rPr>
            </w:pPr>
            <w:r w:rsidRPr="00366D13">
              <w:rPr>
                <w:b/>
              </w:rPr>
              <w:lastRenderedPageBreak/>
              <w:t>Schadensbilder</w:t>
            </w:r>
          </w:p>
        </w:tc>
      </w:tr>
      <w:tr w:rsidR="008F0A8B" w14:paraId="41E819EB" w14:textId="77777777" w:rsidTr="00ED3362">
        <w:trPr>
          <w:gridAfter w:val="1"/>
          <w:wAfter w:w="162" w:type="dxa"/>
          <w:trHeight w:val="10589"/>
        </w:trPr>
        <w:tc>
          <w:tcPr>
            <w:tcW w:w="9983" w:type="dxa"/>
            <w:gridSpan w:val="2"/>
          </w:tcPr>
          <w:p w14:paraId="3DD8D174" w14:textId="77777777" w:rsidR="00B724C1" w:rsidRPr="00366D13" w:rsidRDefault="00B724C1" w:rsidP="00366D13"/>
        </w:tc>
      </w:tr>
      <w:tr w:rsidR="00710187" w14:paraId="73B027BF" w14:textId="77777777" w:rsidTr="00ED3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trHeight w:val="124"/>
        </w:trPr>
        <w:tc>
          <w:tcPr>
            <w:tcW w:w="6259" w:type="dxa"/>
          </w:tcPr>
          <w:p w14:paraId="003730DB" w14:textId="77777777" w:rsidR="00710187" w:rsidRPr="00801BC0" w:rsidRDefault="00710187" w:rsidP="00390D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24" w:type="dxa"/>
          </w:tcPr>
          <w:p w14:paraId="6059E4EC" w14:textId="77777777" w:rsidR="00710187" w:rsidRDefault="00710187" w:rsidP="00390D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10187" w14:paraId="60166C3B" w14:textId="77777777" w:rsidTr="00ED3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trHeight w:val="2405"/>
        </w:trPr>
        <w:tc>
          <w:tcPr>
            <w:tcW w:w="6259" w:type="dxa"/>
          </w:tcPr>
          <w:p w14:paraId="47F1B5D5" w14:textId="77777777" w:rsidR="00710187" w:rsidRDefault="00710187" w:rsidP="00390D8C">
            <w:pPr>
              <w:rPr>
                <w:b/>
                <w:bCs/>
                <w:sz w:val="18"/>
                <w:szCs w:val="18"/>
              </w:rPr>
            </w:pPr>
            <w:r w:rsidRPr="00801BC0">
              <w:rPr>
                <w:b/>
                <w:bCs/>
                <w:sz w:val="18"/>
                <w:szCs w:val="18"/>
              </w:rPr>
              <w:t>Ausfüllhinweise</w:t>
            </w:r>
          </w:p>
          <w:p w14:paraId="1ED99881" w14:textId="77777777" w:rsidR="00710187" w:rsidRDefault="00710187" w:rsidP="00390D8C">
            <w:pPr>
              <w:rPr>
                <w:b/>
                <w:bCs/>
                <w:sz w:val="18"/>
                <w:szCs w:val="18"/>
              </w:rPr>
            </w:pPr>
          </w:p>
          <w:p w14:paraId="1CBC4476" w14:textId="77777777" w:rsidR="00710187" w:rsidRDefault="00710187" w:rsidP="00710187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bookmarkStart w:id="0" w:name="Ausfüllhinweise"/>
            <w:bookmarkEnd w:id="0"/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Ist Ihnen die Rechnungsnummer nicht bekannt, können Sie stattdessen die KISA-Auftragsnummer angeben.</w:t>
            </w:r>
          </w:p>
          <w:p w14:paraId="7D9B3429" w14:textId="3996D17F" w:rsidR="00710187" w:rsidRPr="00801BC0" w:rsidRDefault="00710187" w:rsidP="00710187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  <w:vertAlign w:val="superscript"/>
              </w:rPr>
            </w:pPr>
            <w:r w:rsidRPr="00801BC0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2E7513">
              <w:rPr>
                <w:sz w:val="18"/>
                <w:szCs w:val="18"/>
              </w:rPr>
              <w:t>Falls Sie zu dem Anliegen noch nicht mit uns kommuniziert haben, lassen Sie das Feld bitte frei. Ansonsten fin</w:t>
            </w:r>
            <w:r>
              <w:rPr>
                <w:sz w:val="18"/>
                <w:szCs w:val="18"/>
              </w:rPr>
              <w:t xml:space="preserve">den Sie </w:t>
            </w:r>
            <w:r w:rsidR="00737D36">
              <w:rPr>
                <w:sz w:val="18"/>
                <w:szCs w:val="18"/>
              </w:rPr>
              <w:t xml:space="preserve">die </w:t>
            </w:r>
            <w:r w:rsidR="002E7513">
              <w:rPr>
                <w:sz w:val="18"/>
                <w:szCs w:val="18"/>
              </w:rPr>
              <w:t>Ticketnummer</w:t>
            </w:r>
            <w:r w:rsidR="00737D36">
              <w:rPr>
                <w:sz w:val="18"/>
                <w:szCs w:val="18"/>
              </w:rPr>
              <w:t xml:space="preserve"> im Self-Service Portal oder in den zum Fall erhaltenen E-Mails</w:t>
            </w:r>
            <w:r>
              <w:rPr>
                <w:sz w:val="18"/>
                <w:szCs w:val="18"/>
              </w:rPr>
              <w:t>. Sie beginnt mit C-, SR- oder I-.</w:t>
            </w:r>
          </w:p>
          <w:p w14:paraId="462D0C2B" w14:textId="77777777" w:rsidR="00710187" w:rsidRPr="00E0197D" w:rsidRDefault="00710187" w:rsidP="00710187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Oftmals wird eine Vor-Ort Reparatur durchgeführt. Stellen Sie daher sicher, dass die angegebene Person über den Vorgang informiert ist.</w:t>
            </w:r>
          </w:p>
          <w:p w14:paraId="4938B074" w14:textId="77777777" w:rsidR="00710187" w:rsidRPr="001F1CCC" w:rsidRDefault="00710187" w:rsidP="00710187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 xml:space="preserve"> Geben Sie hier mehrere Seriennummern an, wenn Geräte desselben Typs von dem exakt gleichen Fehler betroffen sind. Nutzen Sie ansonsten für jedes Gerät ein neues Formular.</w:t>
            </w:r>
          </w:p>
        </w:tc>
        <w:tc>
          <w:tcPr>
            <w:tcW w:w="3724" w:type="dxa"/>
          </w:tcPr>
          <w:p w14:paraId="1ED61C06" w14:textId="77777777" w:rsidR="00A518AD" w:rsidRDefault="00A518AD" w:rsidP="00390D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Vorgehen</w:t>
            </w:r>
          </w:p>
          <w:p w14:paraId="16FDC968" w14:textId="77777777" w:rsidR="00A518AD" w:rsidRDefault="00A518AD" w:rsidP="00390D8C">
            <w:pPr>
              <w:rPr>
                <w:b/>
                <w:bCs/>
                <w:sz w:val="18"/>
                <w:szCs w:val="18"/>
              </w:rPr>
            </w:pPr>
          </w:p>
          <w:p w14:paraId="2124493D" w14:textId="2F0CDAC0" w:rsidR="00A518AD" w:rsidRPr="00A518AD" w:rsidRDefault="00A518AD" w:rsidP="00A518AD">
            <w:pPr>
              <w:rPr>
                <w:sz w:val="18"/>
                <w:szCs w:val="18"/>
              </w:rPr>
            </w:pPr>
            <w:r w:rsidRPr="00A518AD">
              <w:rPr>
                <w:sz w:val="18"/>
                <w:szCs w:val="18"/>
              </w:rPr>
              <w:t xml:space="preserve">Bitte </w:t>
            </w:r>
            <w:r w:rsidR="00442EF4">
              <w:rPr>
                <w:sz w:val="18"/>
                <w:szCs w:val="18"/>
              </w:rPr>
              <w:t xml:space="preserve">erstellen Sie für jedes Formular ein einzelnes Ticket unter </w:t>
            </w:r>
            <w:hyperlink r:id="rId8" w:history="1">
              <w:r w:rsidR="00442EF4" w:rsidRPr="00442EF4">
                <w:rPr>
                  <w:rStyle w:val="Hyperlink"/>
                  <w:sz w:val="18"/>
                  <w:szCs w:val="18"/>
                </w:rPr>
                <w:t>kisa.it/de/selfserviceportal.html</w:t>
              </w:r>
            </w:hyperlink>
            <w:r w:rsidR="00442EF4">
              <w:rPr>
                <w:sz w:val="18"/>
                <w:szCs w:val="18"/>
              </w:rPr>
              <w:t xml:space="preserve"> oder senden Sie es</w:t>
            </w:r>
            <w:r>
              <w:rPr>
                <w:sz w:val="18"/>
                <w:szCs w:val="18"/>
              </w:rPr>
              <w:t xml:space="preserve"> an </w:t>
            </w:r>
            <w:hyperlink r:id="rId9" w:history="1">
              <w:r w:rsidRPr="00BF4853">
                <w:rPr>
                  <w:rStyle w:val="Hyperlink"/>
                  <w:sz w:val="18"/>
                  <w:szCs w:val="18"/>
                </w:rPr>
                <w:t>support.schulen@kisa.it</w:t>
              </w:r>
            </w:hyperlink>
            <w:r w:rsidRPr="00A518AD">
              <w:t>.</w:t>
            </w:r>
          </w:p>
          <w:p w14:paraId="081A7451" w14:textId="77777777" w:rsidR="00A518AD" w:rsidRDefault="00A518AD" w:rsidP="00390D8C">
            <w:pPr>
              <w:rPr>
                <w:b/>
                <w:bCs/>
                <w:sz w:val="18"/>
                <w:szCs w:val="18"/>
              </w:rPr>
            </w:pPr>
          </w:p>
          <w:p w14:paraId="79ED0204" w14:textId="77777777" w:rsidR="00710187" w:rsidRDefault="00710187" w:rsidP="00390D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Kontakt</w:t>
            </w:r>
          </w:p>
          <w:p w14:paraId="1473554F" w14:textId="77777777" w:rsidR="00710187" w:rsidRDefault="00710187" w:rsidP="00390D8C">
            <w:pPr>
              <w:rPr>
                <w:b/>
                <w:bCs/>
                <w:sz w:val="18"/>
                <w:szCs w:val="18"/>
              </w:rPr>
            </w:pPr>
          </w:p>
          <w:p w14:paraId="279C62EF" w14:textId="77777777" w:rsidR="00710187" w:rsidRDefault="00A518AD" w:rsidP="0039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Schulh</w:t>
            </w:r>
            <w:r w:rsidR="00710187">
              <w:rPr>
                <w:sz w:val="18"/>
                <w:szCs w:val="18"/>
              </w:rPr>
              <w:t xml:space="preserve">otline: </w:t>
            </w:r>
            <w:r>
              <w:rPr>
                <w:sz w:val="18"/>
                <w:szCs w:val="18"/>
              </w:rPr>
              <w:t xml:space="preserve">+49 </w:t>
            </w:r>
            <w:r w:rsidR="00710187" w:rsidRPr="00801BC0">
              <w:rPr>
                <w:sz w:val="18"/>
                <w:szCs w:val="18"/>
              </w:rPr>
              <w:t xml:space="preserve">351 866 52 </w:t>
            </w:r>
            <w:r w:rsidR="000F43D3">
              <w:rPr>
                <w:sz w:val="18"/>
                <w:szCs w:val="18"/>
              </w:rPr>
              <w:t>0</w:t>
            </w:r>
            <w:r w:rsidR="00710187">
              <w:rPr>
                <w:sz w:val="18"/>
                <w:szCs w:val="18"/>
              </w:rPr>
              <w:br/>
              <w:t xml:space="preserve">E-Mail: </w:t>
            </w:r>
            <w:hyperlink r:id="rId10" w:history="1">
              <w:r w:rsidR="00710187" w:rsidRPr="00BF4853">
                <w:rPr>
                  <w:rStyle w:val="Hyperlink"/>
                  <w:sz w:val="18"/>
                  <w:szCs w:val="18"/>
                </w:rPr>
                <w:t>support.schulen@kisa.it</w:t>
              </w:r>
            </w:hyperlink>
            <w:r w:rsidR="00710187">
              <w:rPr>
                <w:sz w:val="18"/>
                <w:szCs w:val="18"/>
              </w:rPr>
              <w:br/>
            </w:r>
          </w:p>
          <w:p w14:paraId="358C3D3F" w14:textId="496B980C" w:rsidR="00710187" w:rsidRDefault="00710187" w:rsidP="0039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Bitte </w:t>
            </w:r>
            <w:r w:rsidR="00442EF4">
              <w:rPr>
                <w:sz w:val="18"/>
                <w:szCs w:val="18"/>
              </w:rPr>
              <w:t>halten</w:t>
            </w:r>
            <w:r>
              <w:rPr>
                <w:sz w:val="18"/>
                <w:szCs w:val="18"/>
              </w:rPr>
              <w:t xml:space="preserve"> Sie bei Rückfragen </w:t>
            </w:r>
            <w:r w:rsidR="00442EF4">
              <w:rPr>
                <w:sz w:val="18"/>
                <w:szCs w:val="18"/>
              </w:rPr>
              <w:t xml:space="preserve">zur Bearbeitung </w:t>
            </w:r>
            <w:r>
              <w:rPr>
                <w:sz w:val="18"/>
                <w:szCs w:val="18"/>
              </w:rPr>
              <w:t xml:space="preserve">die Ticketnummer </w:t>
            </w:r>
            <w:r w:rsidR="00442EF4">
              <w:rPr>
                <w:sz w:val="18"/>
                <w:szCs w:val="18"/>
              </w:rPr>
              <w:t>bereit.</w:t>
            </w:r>
            <w:r w:rsidR="00A518AD">
              <w:rPr>
                <w:sz w:val="18"/>
                <w:szCs w:val="18"/>
              </w:rPr>
              <w:t xml:space="preserve"> </w:t>
            </w:r>
          </w:p>
        </w:tc>
      </w:tr>
    </w:tbl>
    <w:p w14:paraId="5743052C" w14:textId="77777777" w:rsidR="008F0A8B" w:rsidRPr="009334E4" w:rsidRDefault="008F0A8B" w:rsidP="002E7513"/>
    <w:sectPr w:rsidR="008F0A8B" w:rsidRPr="009334E4" w:rsidSect="00725F2B">
      <w:headerReference w:type="default" r:id="rId11"/>
      <w:footerReference w:type="default" r:id="rId12"/>
      <w:footerReference w:type="first" r:id="rId13"/>
      <w:pgSz w:w="11906" w:h="16838" w:code="9"/>
      <w:pgMar w:top="1134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65F8" w14:textId="77777777" w:rsidR="00442EF4" w:rsidRDefault="00442EF4" w:rsidP="003710AE">
      <w:pPr>
        <w:spacing w:after="0" w:line="240" w:lineRule="auto"/>
      </w:pPr>
      <w:r>
        <w:separator/>
      </w:r>
    </w:p>
  </w:endnote>
  <w:endnote w:type="continuationSeparator" w:id="0">
    <w:p w14:paraId="0B2EB89F" w14:textId="77777777" w:rsidR="00442EF4" w:rsidRDefault="00442EF4" w:rsidP="0037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F8BF" w14:textId="77777777" w:rsidR="000F27BD" w:rsidRDefault="00D37D95" w:rsidP="00213B3A">
    <w:pPr>
      <w:spacing w:after="0"/>
      <w:rPr>
        <w:rFonts w:ascii="Roboto Light" w:hAnsi="Roboto Light"/>
        <w:bCs/>
        <w:sz w:val="14"/>
        <w:szCs w:val="14"/>
      </w:rPr>
    </w:pPr>
    <w:r>
      <w:rPr>
        <w:rFonts w:ascii="Roboto Light" w:hAnsi="Roboto Light"/>
        <w:sz w:val="14"/>
        <w:szCs w:val="14"/>
      </w:rPr>
      <w:t>Speicherdatum</w:t>
    </w:r>
    <w:r w:rsidR="008E589F" w:rsidRPr="008E589F">
      <w:rPr>
        <w:rFonts w:ascii="Roboto Light" w:hAnsi="Roboto Light"/>
        <w:sz w:val="14"/>
        <w:szCs w:val="14"/>
      </w:rPr>
      <w:t xml:space="preserve">: </w:t>
    </w:r>
    <w:r w:rsidR="008E589F" w:rsidRPr="008E589F">
      <w:rPr>
        <w:rFonts w:ascii="Roboto Light" w:hAnsi="Roboto Light"/>
        <w:sz w:val="14"/>
        <w:szCs w:val="14"/>
      </w:rPr>
      <w:fldChar w:fldCharType="begin"/>
    </w:r>
    <w:r w:rsidR="008E589F" w:rsidRPr="008E589F">
      <w:rPr>
        <w:rFonts w:ascii="Roboto Light" w:hAnsi="Roboto Light"/>
        <w:sz w:val="14"/>
        <w:szCs w:val="14"/>
      </w:rPr>
      <w:instrText xml:space="preserve"> TIME \@ "dd.MM.yyyy" </w:instrText>
    </w:r>
    <w:r w:rsidR="008E589F" w:rsidRPr="008E589F">
      <w:rPr>
        <w:rFonts w:ascii="Roboto Light" w:hAnsi="Roboto Light"/>
        <w:sz w:val="14"/>
        <w:szCs w:val="14"/>
      </w:rPr>
      <w:fldChar w:fldCharType="separate"/>
    </w:r>
    <w:r w:rsidR="00442EF4">
      <w:rPr>
        <w:rFonts w:ascii="Roboto Light" w:hAnsi="Roboto Light"/>
        <w:noProof/>
        <w:sz w:val="14"/>
        <w:szCs w:val="14"/>
      </w:rPr>
      <w:t>07.03.2024</w:t>
    </w:r>
    <w:r w:rsidR="008E589F" w:rsidRPr="008E589F">
      <w:rPr>
        <w:rFonts w:ascii="Roboto Light" w:hAnsi="Roboto Light"/>
        <w:sz w:val="14"/>
        <w:szCs w:val="14"/>
      </w:rPr>
      <w:fldChar w:fldCharType="end"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8E589F">
      <w:rPr>
        <w:rFonts w:ascii="Roboto Light" w:hAnsi="Roboto Light"/>
        <w:sz w:val="14"/>
        <w:szCs w:val="14"/>
      </w:rPr>
      <w:tab/>
    </w:r>
    <w:r w:rsidR="000F27BD" w:rsidRPr="00E2689A">
      <w:rPr>
        <w:rFonts w:ascii="Roboto Light" w:hAnsi="Roboto Light"/>
        <w:sz w:val="14"/>
        <w:szCs w:val="14"/>
      </w:rPr>
      <w:t xml:space="preserve">Seite </w:t>
    </w:r>
    <w:r w:rsidR="000F27BD" w:rsidRPr="00E2689A">
      <w:rPr>
        <w:rFonts w:ascii="Roboto Light" w:hAnsi="Roboto Light"/>
        <w:bCs/>
        <w:sz w:val="14"/>
        <w:szCs w:val="14"/>
      </w:rPr>
      <w:fldChar w:fldCharType="begin"/>
    </w:r>
    <w:r w:rsidR="000F27BD" w:rsidRPr="00E2689A">
      <w:rPr>
        <w:rFonts w:ascii="Roboto Light" w:hAnsi="Roboto Light"/>
        <w:bCs/>
        <w:sz w:val="14"/>
        <w:szCs w:val="14"/>
      </w:rPr>
      <w:instrText>PAGE  \* Arabic  \* MERGEFORMAT</w:instrText>
    </w:r>
    <w:r w:rsidR="000F27BD" w:rsidRPr="00E2689A">
      <w:rPr>
        <w:rFonts w:ascii="Roboto Light" w:hAnsi="Roboto Light"/>
        <w:bCs/>
        <w:sz w:val="14"/>
        <w:szCs w:val="14"/>
      </w:rPr>
      <w:fldChar w:fldCharType="separate"/>
    </w:r>
    <w:r w:rsidR="005A1E97">
      <w:rPr>
        <w:rFonts w:ascii="Roboto Light" w:hAnsi="Roboto Light"/>
        <w:bCs/>
        <w:noProof/>
        <w:sz w:val="14"/>
        <w:szCs w:val="14"/>
      </w:rPr>
      <w:t>2</w:t>
    </w:r>
    <w:r w:rsidR="000F27BD" w:rsidRPr="00E2689A">
      <w:rPr>
        <w:rFonts w:ascii="Roboto Light" w:hAnsi="Roboto Light"/>
        <w:bCs/>
        <w:sz w:val="14"/>
        <w:szCs w:val="14"/>
      </w:rPr>
      <w:fldChar w:fldCharType="end"/>
    </w:r>
    <w:r w:rsidR="000F27BD" w:rsidRPr="00E2689A">
      <w:rPr>
        <w:rFonts w:ascii="Roboto Light" w:hAnsi="Roboto Light"/>
        <w:sz w:val="14"/>
        <w:szCs w:val="14"/>
      </w:rPr>
      <w:t xml:space="preserve"> von </w:t>
    </w:r>
    <w:r w:rsidR="000F27BD" w:rsidRPr="00E2689A">
      <w:rPr>
        <w:rFonts w:ascii="Roboto Light" w:hAnsi="Roboto Light"/>
        <w:bCs/>
        <w:sz w:val="14"/>
        <w:szCs w:val="14"/>
      </w:rPr>
      <w:fldChar w:fldCharType="begin"/>
    </w:r>
    <w:r w:rsidR="000F27BD" w:rsidRPr="00E2689A">
      <w:rPr>
        <w:rFonts w:ascii="Roboto Light" w:hAnsi="Roboto Light"/>
        <w:bCs/>
        <w:sz w:val="14"/>
        <w:szCs w:val="14"/>
      </w:rPr>
      <w:instrText>NUMPAGES  \* Arabic  \* MERGEFORMAT</w:instrText>
    </w:r>
    <w:r w:rsidR="000F27BD" w:rsidRPr="00E2689A">
      <w:rPr>
        <w:rFonts w:ascii="Roboto Light" w:hAnsi="Roboto Light"/>
        <w:bCs/>
        <w:sz w:val="14"/>
        <w:szCs w:val="14"/>
      </w:rPr>
      <w:fldChar w:fldCharType="separate"/>
    </w:r>
    <w:r w:rsidR="005A1E97">
      <w:rPr>
        <w:rFonts w:ascii="Roboto Light" w:hAnsi="Roboto Light"/>
        <w:bCs/>
        <w:noProof/>
        <w:sz w:val="14"/>
        <w:szCs w:val="14"/>
      </w:rPr>
      <w:t>2</w:t>
    </w:r>
    <w:r w:rsidR="000F27BD" w:rsidRPr="00E2689A">
      <w:rPr>
        <w:rFonts w:ascii="Roboto Light" w:hAnsi="Roboto Light"/>
        <w:bCs/>
        <w:sz w:val="14"/>
        <w:szCs w:val="14"/>
      </w:rPr>
      <w:fldChar w:fldCharType="end"/>
    </w:r>
  </w:p>
  <w:p w14:paraId="36D584A4" w14:textId="09A089E4" w:rsidR="00D37D95" w:rsidRPr="00E2689A" w:rsidRDefault="00213B3A" w:rsidP="00213B3A">
    <w:pPr>
      <w:rPr>
        <w:rFonts w:ascii="Roboto Light" w:hAnsi="Roboto Light"/>
        <w:sz w:val="14"/>
        <w:szCs w:val="14"/>
      </w:rPr>
    </w:pPr>
    <w:r>
      <w:rPr>
        <w:rFonts w:ascii="Roboto Light" w:hAnsi="Roboto Light"/>
        <w:bCs/>
        <w:sz w:val="14"/>
        <w:szCs w:val="14"/>
      </w:rPr>
      <w:t>Formularv</w:t>
    </w:r>
    <w:r w:rsidR="00D37D95">
      <w:rPr>
        <w:rFonts w:ascii="Roboto Light" w:hAnsi="Roboto Light"/>
        <w:bCs/>
        <w:sz w:val="14"/>
        <w:szCs w:val="14"/>
      </w:rPr>
      <w:t xml:space="preserve">ersion: </w:t>
    </w:r>
    <w:r w:rsidR="00442EF4">
      <w:rPr>
        <w:rFonts w:ascii="Roboto Light" w:hAnsi="Roboto Light"/>
        <w:bCs/>
        <w:sz w:val="14"/>
        <w:szCs w:val="14"/>
      </w:rPr>
      <w:t>7</w:t>
    </w:r>
    <w:r w:rsidR="00D37D95">
      <w:rPr>
        <w:rFonts w:ascii="Roboto Light" w:hAnsi="Roboto Light"/>
        <w:bCs/>
        <w:sz w:val="14"/>
        <w:szCs w:val="14"/>
      </w:rPr>
      <w:t>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E7C8" w14:textId="77777777" w:rsidR="003C694D" w:rsidRPr="000A1300" w:rsidRDefault="000A1300" w:rsidP="000A1300">
    <w:pPr>
      <w:pStyle w:val="Fuzeile"/>
      <w:jc w:val="right"/>
      <w:rPr>
        <w:rFonts w:ascii="Roboto Light" w:hAnsi="Roboto Light"/>
        <w:sz w:val="14"/>
        <w:szCs w:val="14"/>
      </w:rPr>
    </w:pPr>
    <w:r w:rsidRPr="000A1300">
      <w:rPr>
        <w:rFonts w:ascii="Roboto Light" w:hAnsi="Roboto Light"/>
        <w:sz w:val="14"/>
        <w:szCs w:val="14"/>
      </w:rPr>
      <w:t xml:space="preserve">Seite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PAGE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04459E">
      <w:rPr>
        <w:rFonts w:ascii="Roboto Light" w:hAnsi="Roboto Light"/>
        <w:bCs/>
        <w:noProof/>
        <w:sz w:val="14"/>
        <w:szCs w:val="14"/>
      </w:rPr>
      <w:t>1</w:t>
    </w:r>
    <w:r w:rsidRPr="000A1300">
      <w:rPr>
        <w:rFonts w:ascii="Roboto Light" w:hAnsi="Roboto Light"/>
        <w:bCs/>
        <w:sz w:val="14"/>
        <w:szCs w:val="14"/>
      </w:rPr>
      <w:fldChar w:fldCharType="end"/>
    </w:r>
    <w:r w:rsidRPr="000A1300">
      <w:rPr>
        <w:rFonts w:ascii="Roboto Light" w:hAnsi="Roboto Light"/>
        <w:sz w:val="14"/>
        <w:szCs w:val="14"/>
      </w:rPr>
      <w:t xml:space="preserve"> von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NUMPAGES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FF4B99">
      <w:rPr>
        <w:rFonts w:ascii="Roboto Light" w:hAnsi="Roboto Light"/>
        <w:bCs/>
        <w:noProof/>
        <w:sz w:val="14"/>
        <w:szCs w:val="14"/>
      </w:rPr>
      <w:t>1</w:t>
    </w:r>
    <w:r w:rsidRPr="000A1300">
      <w:rPr>
        <w:rFonts w:ascii="Roboto Light" w:hAnsi="Roboto Light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5ED9" w14:textId="77777777" w:rsidR="00442EF4" w:rsidRDefault="00442EF4" w:rsidP="003710AE">
      <w:pPr>
        <w:spacing w:after="0" w:line="240" w:lineRule="auto"/>
      </w:pPr>
      <w:r>
        <w:separator/>
      </w:r>
    </w:p>
  </w:footnote>
  <w:footnote w:type="continuationSeparator" w:id="0">
    <w:p w14:paraId="48A47EA6" w14:textId="77777777" w:rsidR="00442EF4" w:rsidRDefault="00442EF4" w:rsidP="0037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6B61" w14:textId="77777777" w:rsidR="001A6E76" w:rsidRDefault="00FB322A" w:rsidP="00FB322A">
    <w:pPr>
      <w:pStyle w:val="Kopfzeile"/>
      <w:tabs>
        <w:tab w:val="left" w:pos="492"/>
        <w:tab w:val="center" w:pos="4819"/>
      </w:tabs>
      <w:rPr>
        <w:b/>
        <w:sz w:val="28"/>
        <w:szCs w:val="28"/>
      </w:rPr>
    </w:pPr>
    <w:r w:rsidRPr="00631335">
      <w:rPr>
        <w:rFonts w:ascii="Roboto Light" w:hAnsi="Roboto Light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40A176B" wp14:editId="723153F6">
          <wp:simplePos x="0" y="0"/>
          <wp:positionH relativeFrom="margin">
            <wp:align>left</wp:align>
          </wp:positionH>
          <wp:positionV relativeFrom="page">
            <wp:posOffset>155657</wp:posOffset>
          </wp:positionV>
          <wp:extent cx="1065600" cy="358210"/>
          <wp:effectExtent l="0" t="0" r="1270" b="381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etzeC\Desktop\KISA-Vorlagen\kisa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35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1226165" w14:textId="77777777" w:rsidR="00FB322A" w:rsidRPr="00FB322A" w:rsidRDefault="00860DC2" w:rsidP="00FB322A">
    <w:pPr>
      <w:pStyle w:val="Kopfzeile"/>
      <w:jc w:val="center"/>
      <w:rPr>
        <w:sz w:val="16"/>
        <w:szCs w:val="16"/>
      </w:rPr>
    </w:pPr>
    <w:r>
      <w:rPr>
        <w:b/>
        <w:sz w:val="32"/>
        <w:szCs w:val="32"/>
      </w:rPr>
      <w:t xml:space="preserve">       </w:t>
    </w:r>
    <w:r w:rsidR="005B1732">
      <w:rPr>
        <w:b/>
        <w:sz w:val="32"/>
        <w:szCs w:val="32"/>
      </w:rPr>
      <w:t>Schaden</w:t>
    </w:r>
    <w:r w:rsidR="00C51FC1">
      <w:rPr>
        <w:b/>
        <w:sz w:val="32"/>
        <w:szCs w:val="32"/>
      </w:rPr>
      <w:t>smeldung</w:t>
    </w:r>
    <w:r>
      <w:rPr>
        <w:b/>
        <w:sz w:val="32"/>
        <w:szCs w:val="32"/>
      </w:rPr>
      <w:t xml:space="preserve"> Technik Schule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66D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9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C8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A9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AA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42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85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27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CE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E401D9"/>
    <w:multiLevelType w:val="hybridMultilevel"/>
    <w:tmpl w:val="7CCC3ED4"/>
    <w:lvl w:ilvl="0" w:tplc="1C66B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F4"/>
    <w:rsid w:val="0004459E"/>
    <w:rsid w:val="00097B1E"/>
    <w:rsid w:val="000A1300"/>
    <w:rsid w:val="000C58F8"/>
    <w:rsid w:val="000F27BD"/>
    <w:rsid w:val="000F43D3"/>
    <w:rsid w:val="00157CFE"/>
    <w:rsid w:val="00164D7A"/>
    <w:rsid w:val="001A3D1C"/>
    <w:rsid w:val="001A6E76"/>
    <w:rsid w:val="001B4F80"/>
    <w:rsid w:val="001B591E"/>
    <w:rsid w:val="001C6604"/>
    <w:rsid w:val="001D70CB"/>
    <w:rsid w:val="001F1CCC"/>
    <w:rsid w:val="00213B3A"/>
    <w:rsid w:val="00225548"/>
    <w:rsid w:val="002807B2"/>
    <w:rsid w:val="002E30D1"/>
    <w:rsid w:val="002E4055"/>
    <w:rsid w:val="002E7513"/>
    <w:rsid w:val="003434CA"/>
    <w:rsid w:val="00366D13"/>
    <w:rsid w:val="003710AE"/>
    <w:rsid w:val="003728B9"/>
    <w:rsid w:val="003A0AE1"/>
    <w:rsid w:val="003B16F8"/>
    <w:rsid w:val="003C694D"/>
    <w:rsid w:val="003D1262"/>
    <w:rsid w:val="00403D04"/>
    <w:rsid w:val="00442EF4"/>
    <w:rsid w:val="0044576C"/>
    <w:rsid w:val="0049124F"/>
    <w:rsid w:val="004B38DF"/>
    <w:rsid w:val="004F5015"/>
    <w:rsid w:val="00595273"/>
    <w:rsid w:val="005A1E97"/>
    <w:rsid w:val="005B1732"/>
    <w:rsid w:val="005C5D40"/>
    <w:rsid w:val="0061058B"/>
    <w:rsid w:val="00631335"/>
    <w:rsid w:val="00641E7B"/>
    <w:rsid w:val="0064402A"/>
    <w:rsid w:val="006706BF"/>
    <w:rsid w:val="00670E17"/>
    <w:rsid w:val="006C32CD"/>
    <w:rsid w:val="006D4EF2"/>
    <w:rsid w:val="00710187"/>
    <w:rsid w:val="007226E6"/>
    <w:rsid w:val="00725F2B"/>
    <w:rsid w:val="00737D36"/>
    <w:rsid w:val="00745350"/>
    <w:rsid w:val="00754050"/>
    <w:rsid w:val="00757976"/>
    <w:rsid w:val="00792273"/>
    <w:rsid w:val="007A50E4"/>
    <w:rsid w:val="007D0625"/>
    <w:rsid w:val="00801BC0"/>
    <w:rsid w:val="00833EF1"/>
    <w:rsid w:val="008371B5"/>
    <w:rsid w:val="00841DDE"/>
    <w:rsid w:val="00860DC2"/>
    <w:rsid w:val="008A2125"/>
    <w:rsid w:val="008A2C25"/>
    <w:rsid w:val="008B5B44"/>
    <w:rsid w:val="008C06B2"/>
    <w:rsid w:val="008D636E"/>
    <w:rsid w:val="008E589F"/>
    <w:rsid w:val="008E7C68"/>
    <w:rsid w:val="008F0A8B"/>
    <w:rsid w:val="008F7643"/>
    <w:rsid w:val="009334E4"/>
    <w:rsid w:val="00961047"/>
    <w:rsid w:val="009628F4"/>
    <w:rsid w:val="0096748F"/>
    <w:rsid w:val="00990BD0"/>
    <w:rsid w:val="009A3F12"/>
    <w:rsid w:val="009D6945"/>
    <w:rsid w:val="00A34BDA"/>
    <w:rsid w:val="00A45461"/>
    <w:rsid w:val="00A50E96"/>
    <w:rsid w:val="00A518AD"/>
    <w:rsid w:val="00A56BD2"/>
    <w:rsid w:val="00AA23F9"/>
    <w:rsid w:val="00B34336"/>
    <w:rsid w:val="00B44A46"/>
    <w:rsid w:val="00B724C1"/>
    <w:rsid w:val="00BA5649"/>
    <w:rsid w:val="00BD1D0D"/>
    <w:rsid w:val="00C1444F"/>
    <w:rsid w:val="00C34E19"/>
    <w:rsid w:val="00C37702"/>
    <w:rsid w:val="00C437E3"/>
    <w:rsid w:val="00C44F86"/>
    <w:rsid w:val="00C50DAD"/>
    <w:rsid w:val="00C51FC1"/>
    <w:rsid w:val="00C61255"/>
    <w:rsid w:val="00C656DF"/>
    <w:rsid w:val="00C65EA0"/>
    <w:rsid w:val="00D00929"/>
    <w:rsid w:val="00D37D95"/>
    <w:rsid w:val="00DA5884"/>
    <w:rsid w:val="00E0197D"/>
    <w:rsid w:val="00E2689A"/>
    <w:rsid w:val="00E375BC"/>
    <w:rsid w:val="00E61394"/>
    <w:rsid w:val="00E76132"/>
    <w:rsid w:val="00ED3362"/>
    <w:rsid w:val="00F03377"/>
    <w:rsid w:val="00FA0FA2"/>
    <w:rsid w:val="00FB322A"/>
    <w:rsid w:val="00FC6BBC"/>
    <w:rsid w:val="00FE3E6B"/>
    <w:rsid w:val="00FF01C8"/>
    <w:rsid w:val="00FF19B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83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DC2"/>
  </w:style>
  <w:style w:type="paragraph" w:styleId="berschrift1">
    <w:name w:val="heading 1"/>
    <w:basedOn w:val="Standard"/>
    <w:next w:val="Standard"/>
    <w:link w:val="berschrift1Zchn"/>
    <w:uiPriority w:val="9"/>
    <w:qFormat/>
    <w:rsid w:val="00C65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5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5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6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5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6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1">
    <w:name w:val="Grid Table 4 Accent 1"/>
    <w:basedOn w:val="NormaleTabelle"/>
    <w:uiPriority w:val="49"/>
    <w:rsid w:val="006D4E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65EA0"/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F03377"/>
    <w:rPr>
      <w:i/>
      <w:iCs/>
      <w:color w:val="009FE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5EA0"/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5EA0"/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5EA0"/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C65E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5EA0"/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5EA0"/>
    <w:pPr>
      <w:numPr>
        <w:ilvl w:val="1"/>
      </w:numPr>
    </w:pPr>
    <w:rPr>
      <w:rFonts w:eastAsiaTheme="minorEastAsia"/>
      <w:color w:val="B3B4B7" w:themeColor="accent3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5EA0"/>
    <w:rPr>
      <w:rFonts w:eastAsiaTheme="minorEastAsia"/>
      <w:color w:val="B3B4B7" w:themeColor="accent3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3377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3377"/>
    <w:rPr>
      <w:i/>
      <w:iCs/>
      <w:color w:val="009FE3"/>
    </w:rPr>
  </w:style>
  <w:style w:type="character" w:styleId="IntensiverVerweis">
    <w:name w:val="Intense Reference"/>
    <w:basedOn w:val="Absatz-Standardschriftart"/>
    <w:uiPriority w:val="32"/>
    <w:qFormat/>
    <w:rsid w:val="00F03377"/>
    <w:rPr>
      <w:b/>
      <w:bCs/>
      <w:smallCaps/>
      <w:color w:val="009FE3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03377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F03377"/>
    <w:pPr>
      <w:spacing w:after="200" w:line="240" w:lineRule="auto"/>
    </w:pPr>
    <w:rPr>
      <w:i/>
      <w:iCs/>
      <w:color w:val="808080" w:themeColor="background1" w:themeShade="80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03377"/>
    <w:pPr>
      <w:pBdr>
        <w:top w:val="single" w:sz="2" w:space="10" w:color="10245E" w:themeColor="text2" w:shadow="1"/>
        <w:left w:val="single" w:sz="2" w:space="10" w:color="10245E" w:themeColor="text2" w:shadow="1"/>
        <w:bottom w:val="single" w:sz="2" w:space="10" w:color="10245E" w:themeColor="text2" w:shadow="1"/>
        <w:right w:val="single" w:sz="2" w:space="10" w:color="10245E" w:themeColor="text2" w:shadow="1"/>
      </w:pBdr>
      <w:ind w:left="1152" w:right="1152"/>
    </w:pPr>
    <w:rPr>
      <w:rFonts w:eastAsiaTheme="minorEastAsia"/>
      <w:i/>
      <w:iCs/>
      <w:color w:val="10245E" w:themeColor="text2"/>
    </w:rPr>
  </w:style>
  <w:style w:type="character" w:styleId="HTMLBeispiel">
    <w:name w:val="HTML Sample"/>
    <w:basedOn w:val="Absatz-Standardschriftart"/>
    <w:uiPriority w:val="99"/>
    <w:semiHidden/>
    <w:unhideWhenUsed/>
    <w:rsid w:val="007D0625"/>
    <w:rPr>
      <w:rFonts w:ascii="Roboto Mono" w:hAnsi="Roboto Mono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D0625"/>
    <w:rPr>
      <w:rFonts w:ascii="Roboto Mono" w:hAnsi="Roboto Mono" w:cs="Consolas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D0625"/>
    <w:rPr>
      <w:color w:val="009FE3"/>
      <w:u w:val="single"/>
    </w:rPr>
  </w:style>
  <w:style w:type="paragraph" w:styleId="Makrotext">
    <w:name w:val="macro"/>
    <w:link w:val="MakrotextZchn"/>
    <w:uiPriority w:val="99"/>
    <w:semiHidden/>
    <w:unhideWhenUsed/>
    <w:rsid w:val="007D0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Roboto Mono" w:hAnsi="Roboto Mono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D0625"/>
    <w:rPr>
      <w:rFonts w:ascii="Roboto Mono" w:hAnsi="Roboto Mono" w:cs="Consolas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7D062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625"/>
    <w:rPr>
      <w:rFonts w:ascii="Roboto Mono" w:hAnsi="Roboto Mono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D0625"/>
    <w:rPr>
      <w:rFonts w:ascii="Roboto Mono" w:hAnsi="Roboto Mono" w:cs="Consolas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2">
    <w:name w:val="toc 2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710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0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10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D0D"/>
  </w:style>
  <w:style w:type="paragraph" w:styleId="Fuzeile">
    <w:name w:val="footer"/>
    <w:basedOn w:val="Standard"/>
    <w:link w:val="Fu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D0D"/>
  </w:style>
  <w:style w:type="table" w:styleId="Tabellenraster">
    <w:name w:val="Table Grid"/>
    <w:basedOn w:val="NormaleTabelle"/>
    <w:uiPriority w:val="39"/>
    <w:rsid w:val="006C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A5884"/>
    <w:pPr>
      <w:spacing w:after="0" w:line="240" w:lineRule="auto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character" w:styleId="Platzhaltertext">
    <w:name w:val="Placeholder Text"/>
    <w:basedOn w:val="Absatz-Standardschriftart"/>
    <w:uiPriority w:val="99"/>
    <w:semiHidden/>
    <w:rsid w:val="001D70CB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1BC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0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sa.it/de/selfserviceportal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upport.schulen@ki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.schulen@kis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7B771392B436595379B47E734D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D132B-0DC7-48FD-A1E2-F0F942E2C54D}"/>
      </w:docPartPr>
      <w:docPartBody>
        <w:p w:rsidR="00000000" w:rsidRDefault="00A96E33">
          <w:pPr>
            <w:pStyle w:val="FDA7B771392B436595379B47E734DE60"/>
          </w:pPr>
          <w:r w:rsidRPr="00BF48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ED62139443449A90DE98EBDC660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8ACFD-C32D-4F4C-A51D-C2A4F3C643DB}"/>
      </w:docPartPr>
      <w:docPartBody>
        <w:p w:rsidR="00000000" w:rsidRDefault="00A96E33">
          <w:pPr>
            <w:pStyle w:val="DAED62139443449A90DE98EBDC660BD6"/>
          </w:pPr>
          <w:r w:rsidRPr="00133C6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DA7B771392B436595379B47E734DE60">
    <w:name w:val="FDA7B771392B436595379B47E734DE60"/>
  </w:style>
  <w:style w:type="paragraph" w:customStyle="1" w:styleId="DAED62139443449A90DE98EBDC660BD6">
    <w:name w:val="DAED62139443449A90DE98EBDC660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ISA">
      <a:dk1>
        <a:sysClr val="windowText" lastClr="000000"/>
      </a:dk1>
      <a:lt1>
        <a:sysClr val="window" lastClr="FFFFFF"/>
      </a:lt1>
      <a:dk2>
        <a:srgbClr val="10245E"/>
      </a:dk2>
      <a:lt2>
        <a:srgbClr val="B3B4B7"/>
      </a:lt2>
      <a:accent1>
        <a:srgbClr val="5B9BD5"/>
      </a:accent1>
      <a:accent2>
        <a:srgbClr val="ED7D31"/>
      </a:accent2>
      <a:accent3>
        <a:srgbClr val="B3B4B7"/>
      </a:accent3>
      <a:accent4>
        <a:srgbClr val="FFD047"/>
      </a:accent4>
      <a:accent5>
        <a:srgbClr val="10245E"/>
      </a:accent5>
      <a:accent6>
        <a:srgbClr val="70AD47"/>
      </a:accent6>
      <a:hlink>
        <a:srgbClr val="0563C1"/>
      </a:hlink>
      <a:folHlink>
        <a:srgbClr val="954F72"/>
      </a:folHlink>
    </a:clrScheme>
    <a:fontScheme name="KISA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B981-AD80-46ED-85B7-6D35279B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Schadensmeldung_KISA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Schadensmeldung_KISA</dc:title>
  <dc:subject/>
  <dc:creator/>
  <cp:keywords/>
  <dc:description/>
  <cp:lastModifiedBy/>
  <cp:revision>1</cp:revision>
  <dcterms:created xsi:type="dcterms:W3CDTF">2024-03-07T12:33:00Z</dcterms:created>
  <dcterms:modified xsi:type="dcterms:W3CDTF">2024-03-07T12:37:00Z</dcterms:modified>
</cp:coreProperties>
</file>